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00" w:rsidRDefault="00204024">
      <w:pPr>
        <w:pStyle w:val="a3"/>
        <w:spacing w:after="0" w:line="240" w:lineRule="auto"/>
        <w:ind w:right="23"/>
        <w:jc w:val="center"/>
      </w:pPr>
      <w:r>
        <w:rPr>
          <w:rFonts w:ascii="標楷體" w:eastAsia="標楷體" w:hAnsi="標楷體"/>
          <w:b/>
          <w:sz w:val="28"/>
          <w:szCs w:val="28"/>
        </w:rPr>
        <w:t>國立中正大學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11</w:t>
      </w:r>
      <w:r w:rsidR="007206A6">
        <w:rPr>
          <w:rFonts w:ascii="標楷體" w:eastAsia="標楷體" w:hAnsi="標楷體"/>
          <w:b/>
          <w:bCs/>
          <w:sz w:val="28"/>
          <w:szCs w:val="28"/>
          <w:u w:val="single"/>
        </w:rPr>
        <w:t>2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學年度</w:t>
      </w:r>
    </w:p>
    <w:p w:rsidR="008B4B00" w:rsidRDefault="00204024">
      <w:pPr>
        <w:pStyle w:val="a3"/>
        <w:spacing w:after="156" w:line="240" w:lineRule="auto"/>
        <w:ind w:right="23"/>
        <w:jc w:val="center"/>
      </w:pPr>
      <w:r>
        <w:rPr>
          <w:rFonts w:ascii="標楷體" w:eastAsia="標楷體" w:hAnsi="標楷體"/>
          <w:b/>
          <w:sz w:val="28"/>
          <w:szCs w:val="28"/>
          <w:highlight w:val="yellow"/>
        </w:rPr>
        <w:t>輔所</w:t>
      </w:r>
      <w:r>
        <w:rPr>
          <w:rFonts w:ascii="標楷體" w:eastAsia="標楷體" w:hAnsi="標楷體"/>
          <w:b/>
          <w:sz w:val="28"/>
          <w:szCs w:val="28"/>
        </w:rPr>
        <w:t>申請標準及應修科目學分表（申請碩士在職專班輔所適用）</w:t>
      </w:r>
    </w:p>
    <w:tbl>
      <w:tblPr>
        <w:tblW w:w="1014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0"/>
        <w:gridCol w:w="8100"/>
      </w:tblGrid>
      <w:tr w:rsidR="00EE43A9" w:rsidTr="00EE43A9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43A9" w:rsidRDefault="00EE43A9" w:rsidP="00EE43A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系所名稱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bottom"/>
          </w:tcPr>
          <w:p w:rsidR="00EE43A9" w:rsidRDefault="00EE43A9" w:rsidP="00EE43A9">
            <w:pPr>
              <w:pStyle w:val="a8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6022C">
              <w:rPr>
                <w:rFonts w:ascii="標楷體" w:eastAsia="標楷體" w:hAnsi="標楷體" w:hint="eastAsia"/>
                <w:bCs/>
                <w:sz w:val="28"/>
                <w:szCs w:val="28"/>
              </w:rPr>
              <w:t>資訊管理學系碩士在職專班</w:t>
            </w:r>
          </w:p>
          <w:p w:rsidR="00EE43A9" w:rsidRDefault="00EE43A9" w:rsidP="00EE43A9">
            <w:pPr>
              <w:pStyle w:val="a8"/>
              <w:rPr>
                <w:rFonts w:ascii="標楷體" w:eastAsia="標楷體" w:hAnsi="標楷體"/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EE43A9">
        <w:trPr>
          <w:trHeight w:val="630"/>
        </w:trPr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EE43A9" w:rsidRDefault="00EE43A9" w:rsidP="00EE43A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申請名額</w:t>
            </w:r>
          </w:p>
        </w:tc>
        <w:tc>
          <w:tcPr>
            <w:tcW w:w="8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EE43A9" w:rsidRDefault="00EE43A9" w:rsidP="00EE43A9">
            <w:pPr>
              <w:pStyle w:val="a8"/>
              <w:ind w:left="105" w:right="105"/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▓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不限名額　□限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名</w:t>
            </w:r>
          </w:p>
        </w:tc>
      </w:tr>
      <w:tr w:rsidR="00EE43A9" w:rsidTr="00EB573F"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EE43A9" w:rsidRDefault="00EE43A9" w:rsidP="00EE43A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申請標準及條件</w:t>
            </w:r>
          </w:p>
        </w:tc>
        <w:tc>
          <w:tcPr>
            <w:tcW w:w="8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EE43A9" w:rsidRDefault="00EE43A9" w:rsidP="00EE43A9">
            <w:pPr>
              <w:pStyle w:val="a8"/>
              <w:spacing w:before="78"/>
              <w:ind w:left="105" w:right="105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□開放碩士在職專班同學同級申請輔所，標準如下：</w:t>
            </w:r>
          </w:p>
          <w:p w:rsidR="00EE43A9" w:rsidRDefault="00EE43A9" w:rsidP="00EE43A9">
            <w:pPr>
              <w:pStyle w:val="a8"/>
              <w:ind w:left="105" w:right="105"/>
              <w:rPr>
                <w:rFonts w:ascii="標楷體" w:eastAsia="標楷體" w:hAnsi="標楷體"/>
                <w:b/>
                <w:bCs/>
              </w:rPr>
            </w:pPr>
            <w:r w:rsidRPr="00280047">
              <w:rPr>
                <w:rFonts w:ascii="標楷體" w:eastAsia="標楷體" w:hAnsi="標楷體" w:hint="eastAsia"/>
                <w:b/>
                <w:bCs/>
              </w:rPr>
              <w:t>無</w:t>
            </w:r>
          </w:p>
          <w:p w:rsidR="00EE43A9" w:rsidRDefault="00EE43A9" w:rsidP="00EE43A9">
            <w:pPr>
              <w:pStyle w:val="a8"/>
              <w:ind w:left="105" w:right="105"/>
              <w:rPr>
                <w:rFonts w:ascii="標楷體" w:eastAsia="標楷體" w:hAnsi="標楷體"/>
                <w:b/>
                <w:bCs/>
              </w:rPr>
            </w:pPr>
          </w:p>
          <w:p w:rsidR="00EE43A9" w:rsidRDefault="00EE43A9" w:rsidP="00EB573F">
            <w:pPr>
              <w:pStyle w:val="a8"/>
              <w:ind w:right="105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E43A9">
        <w:trPr>
          <w:trHeight w:val="2150"/>
        </w:trPr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EE43A9" w:rsidRDefault="00EE43A9" w:rsidP="00EE43A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指定必修科目</w:t>
            </w:r>
          </w:p>
        </w:tc>
        <w:tc>
          <w:tcPr>
            <w:tcW w:w="8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EE43A9" w:rsidRPr="00280047" w:rsidRDefault="00EE43A9" w:rsidP="00EB573F">
            <w:pPr>
              <w:pStyle w:val="a8"/>
              <w:ind w:right="23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</w:p>
        </w:tc>
      </w:tr>
      <w:tr w:rsidR="00EE43A9">
        <w:trPr>
          <w:trHeight w:val="2040"/>
        </w:trPr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EE43A9" w:rsidRDefault="00EE43A9" w:rsidP="00EE43A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任選必修科目</w:t>
            </w:r>
          </w:p>
        </w:tc>
        <w:tc>
          <w:tcPr>
            <w:tcW w:w="8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EB573F" w:rsidRDefault="00EB573F" w:rsidP="00EB573F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1.必修課程4門:</w:t>
            </w:r>
          </w:p>
          <w:p w:rsidR="00EB573F" w:rsidRPr="00574F42" w:rsidRDefault="00EB573F" w:rsidP="00EB573F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  <w:r w:rsidRPr="00574F42">
              <w:rPr>
                <w:rFonts w:ascii="標楷體" w:eastAsia="標楷體" w:hAnsi="標楷體" w:hint="eastAsia"/>
              </w:rPr>
              <w:t>管理資訊系統理論與實務(3學分)</w:t>
            </w:r>
          </w:p>
          <w:p w:rsidR="00EB573F" w:rsidRPr="00574F42" w:rsidRDefault="00EB573F" w:rsidP="00EB573F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  <w:r w:rsidRPr="00574F42">
              <w:rPr>
                <w:rFonts w:ascii="標楷體" w:eastAsia="標楷體" w:hAnsi="標楷體" w:hint="eastAsia"/>
              </w:rPr>
              <w:t>資料庫管理與實務(3學分)</w:t>
            </w:r>
          </w:p>
          <w:p w:rsidR="00EB573F" w:rsidRPr="00574F42" w:rsidRDefault="00EB573F" w:rsidP="00EB573F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  <w:r w:rsidRPr="00574F42">
              <w:rPr>
                <w:rFonts w:ascii="標楷體" w:eastAsia="標楷體" w:hAnsi="標楷體" w:hint="eastAsia"/>
              </w:rPr>
              <w:t>系統分析發展與實務(3學分)</w:t>
            </w:r>
          </w:p>
          <w:p w:rsidR="00EB573F" w:rsidRDefault="00EB573F" w:rsidP="00EB573F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  <w:r w:rsidRPr="00574F42">
              <w:rPr>
                <w:rFonts w:ascii="標楷體" w:eastAsia="標楷體" w:hAnsi="標楷體" w:hint="eastAsia"/>
              </w:rPr>
              <w:t>研究方法(3學分)</w:t>
            </w:r>
          </w:p>
          <w:p w:rsidR="00EB573F" w:rsidRDefault="00EB573F" w:rsidP="00EB573F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2.選修課程1門:</w:t>
            </w:r>
          </w:p>
          <w:p w:rsidR="00EB573F" w:rsidRPr="00280047" w:rsidRDefault="00EB573F" w:rsidP="00EB573F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任選一門選修課程(3學分)</w:t>
            </w:r>
          </w:p>
          <w:p w:rsidR="00EE43A9" w:rsidRPr="00EB573F" w:rsidRDefault="00EE43A9" w:rsidP="00EE43A9">
            <w:pPr>
              <w:pStyle w:val="a8"/>
              <w:ind w:right="2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E43A9">
        <w:trPr>
          <w:trHeight w:val="850"/>
        </w:trPr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EE43A9" w:rsidRDefault="00EE43A9" w:rsidP="00EE43A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完成輔所</w:t>
            </w:r>
          </w:p>
          <w:p w:rsidR="00EE43A9" w:rsidRDefault="00EE43A9" w:rsidP="00EE43A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至少應修學分數</w:t>
            </w:r>
          </w:p>
        </w:tc>
        <w:tc>
          <w:tcPr>
            <w:tcW w:w="8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EE43A9" w:rsidRDefault="00EE43A9" w:rsidP="00EE43A9">
            <w:pPr>
              <w:pStyle w:val="a8"/>
              <w:ind w:right="23"/>
              <w:rPr>
                <w:rFonts w:ascii="標楷體" w:eastAsia="標楷體" w:hAnsi="標楷體"/>
                <w:sz w:val="26"/>
                <w:szCs w:val="26"/>
              </w:rPr>
            </w:pPr>
            <w:r w:rsidRPr="00280047">
              <w:rPr>
                <w:rFonts w:ascii="標楷體" w:eastAsia="標楷體" w:hAnsi="標楷體" w:hint="eastAsia"/>
                <w:sz w:val="26"/>
                <w:szCs w:val="26"/>
              </w:rPr>
              <w:t>15學分</w:t>
            </w:r>
          </w:p>
        </w:tc>
      </w:tr>
      <w:tr w:rsidR="00EE43A9" w:rsidTr="0014322A">
        <w:trPr>
          <w:trHeight w:val="1178"/>
        </w:trPr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EE43A9" w:rsidRDefault="00EE43A9" w:rsidP="00EE43A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除申請表外</w:t>
            </w:r>
          </w:p>
          <w:p w:rsidR="00EE43A9" w:rsidRDefault="00EE43A9" w:rsidP="00EE43A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應備審查附件</w:t>
            </w:r>
          </w:p>
        </w:tc>
        <w:tc>
          <w:tcPr>
            <w:tcW w:w="8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EE43A9" w:rsidRDefault="00EE43A9" w:rsidP="00EE43A9">
            <w:pPr>
              <w:pStyle w:val="a8"/>
              <w:ind w:right="23"/>
              <w:rPr>
                <w:rFonts w:ascii="標楷體" w:eastAsia="標楷體" w:hAnsi="標楷體"/>
                <w:sz w:val="26"/>
                <w:szCs w:val="26"/>
              </w:rPr>
            </w:pPr>
            <w:r w:rsidRPr="00EE43A9">
              <w:rPr>
                <w:rFonts w:ascii="標楷體" w:eastAsia="標楷體" w:hAnsi="標楷體" w:hint="eastAsia"/>
                <w:sz w:val="26"/>
                <w:szCs w:val="26"/>
              </w:rPr>
              <w:t>需檢附歷年成績單及系主任或導師推薦函</w:t>
            </w:r>
          </w:p>
        </w:tc>
      </w:tr>
      <w:tr w:rsidR="00EE43A9" w:rsidTr="0014322A">
        <w:trPr>
          <w:trHeight w:val="956"/>
        </w:trPr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EE43A9" w:rsidRDefault="00EE43A9" w:rsidP="00EE43A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備　　註</w:t>
            </w:r>
          </w:p>
        </w:tc>
        <w:tc>
          <w:tcPr>
            <w:tcW w:w="8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EE43A9" w:rsidRDefault="00EE43A9" w:rsidP="00EE43A9">
            <w:pPr>
              <w:pStyle w:val="a8"/>
              <w:ind w:right="2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B4B00" w:rsidRDefault="00EE43A9">
      <w:pPr>
        <w:pStyle w:val="Web"/>
        <w:spacing w:before="78" w:after="0" w:line="240" w:lineRule="auto"/>
      </w:pPr>
      <w:r>
        <w:rPr>
          <w:rFonts w:ascii="標楷體" w:eastAsia="標楷體" w:hAnsi="標楷體" w:cs="標楷體" w:hint="eastAsia"/>
          <w:sz w:val="26"/>
          <w:szCs w:val="26"/>
        </w:rPr>
        <w:t>▓</w:t>
      </w:r>
      <w:r w:rsidR="00204024">
        <w:rPr>
          <w:rFonts w:ascii="標楷體" w:eastAsia="標楷體" w:hAnsi="標楷體" w:cs="標楷體"/>
          <w:b/>
          <w:bCs/>
          <w:color w:val="330099"/>
          <w:sz w:val="26"/>
          <w:szCs w:val="26"/>
        </w:rPr>
        <w:t>本系（所、學位學程）11</w:t>
      </w:r>
      <w:r w:rsidR="00A805F6">
        <w:rPr>
          <w:rFonts w:ascii="標楷體" w:eastAsia="標楷體" w:hAnsi="標楷體" w:cs="標楷體"/>
          <w:b/>
          <w:bCs/>
          <w:color w:val="330099"/>
          <w:sz w:val="26"/>
          <w:szCs w:val="26"/>
        </w:rPr>
        <w:t>2</w:t>
      </w:r>
      <w:r w:rsidR="00204024">
        <w:rPr>
          <w:rFonts w:ascii="標楷體" w:eastAsia="標楷體" w:hAnsi="標楷體" w:cs="標楷體"/>
          <w:b/>
          <w:bCs/>
          <w:color w:val="330099"/>
          <w:sz w:val="26"/>
          <w:szCs w:val="26"/>
        </w:rPr>
        <w:t>學年度擬受理輔所申請，申請標準及應修科目學分表如上</w:t>
      </w:r>
    </w:p>
    <w:p w:rsidR="008B4B00" w:rsidRDefault="00204024">
      <w:pPr>
        <w:pStyle w:val="Web"/>
        <w:spacing w:before="0" w:after="0"/>
        <w:rPr>
          <w:rFonts w:ascii="標楷體" w:eastAsia="標楷體" w:hAnsi="標楷體" w:cs="標楷體"/>
          <w:b/>
          <w:bCs/>
          <w:color w:val="330099"/>
          <w:sz w:val="26"/>
          <w:szCs w:val="26"/>
        </w:rPr>
      </w:pPr>
      <w:r>
        <w:rPr>
          <w:rFonts w:ascii="標楷體" w:eastAsia="標楷體" w:hAnsi="標楷體" w:cs="標楷體"/>
          <w:b/>
          <w:bCs/>
          <w:color w:val="330099"/>
          <w:sz w:val="26"/>
          <w:szCs w:val="26"/>
        </w:rPr>
        <w:t>－－－請於4/30前自行於貴單位網站公告。</w:t>
      </w:r>
    </w:p>
    <w:p w:rsidR="008B4B00" w:rsidRDefault="00204024" w:rsidP="0014322A">
      <w:pPr>
        <w:pStyle w:val="Web"/>
        <w:spacing w:before="120" w:after="0" w:line="240" w:lineRule="auto"/>
      </w:pPr>
      <w:r>
        <w:t>□</w:t>
      </w:r>
      <w:r>
        <w:rPr>
          <w:rFonts w:ascii="標楷體" w:eastAsia="標楷體" w:hAnsi="標楷體" w:cs="標楷體"/>
          <w:b/>
          <w:bCs/>
          <w:sz w:val="26"/>
          <w:szCs w:val="26"/>
        </w:rPr>
        <w:t>本系（所、學位學程）11</w:t>
      </w:r>
      <w:r w:rsidR="00A805F6">
        <w:rPr>
          <w:rFonts w:ascii="標楷體" w:eastAsia="標楷體" w:hAnsi="標楷體" w:cs="標楷體"/>
          <w:b/>
          <w:bCs/>
          <w:sz w:val="26"/>
          <w:szCs w:val="26"/>
        </w:rPr>
        <w:t>2</w:t>
      </w:r>
      <w:bookmarkStart w:id="0" w:name="_GoBack"/>
      <w:bookmarkEnd w:id="0"/>
      <w:r>
        <w:rPr>
          <w:rFonts w:ascii="標楷體" w:eastAsia="標楷體" w:hAnsi="標楷體" w:cs="標楷體"/>
          <w:b/>
          <w:bCs/>
          <w:sz w:val="26"/>
          <w:szCs w:val="26"/>
        </w:rPr>
        <w:t>學年度不擬受理輔所申請。</w:t>
      </w:r>
    </w:p>
    <w:p w:rsidR="008B4B00" w:rsidRDefault="00204024" w:rsidP="0014322A">
      <w:pPr>
        <w:pStyle w:val="Web"/>
        <w:spacing w:beforeLines="100" w:before="240" w:after="0" w:line="240" w:lineRule="auto"/>
      </w:pPr>
      <w:r>
        <w:rPr>
          <w:rFonts w:ascii="標楷體" w:eastAsia="標楷體" w:hAnsi="標楷體" w:cs="標楷體"/>
          <w:b/>
          <w:bCs/>
          <w:sz w:val="26"/>
          <w:szCs w:val="26"/>
        </w:rPr>
        <w:t>單位承辦人員簽章：</w:t>
      </w:r>
      <w:r>
        <w:rPr>
          <w:rFonts w:ascii="標楷體" w:eastAsia="標楷體" w:hAnsi="標楷體" w:cs="標楷體"/>
          <w:b/>
          <w:bCs/>
          <w:sz w:val="26"/>
          <w:szCs w:val="26"/>
          <w:u w:val="single"/>
        </w:rPr>
        <w:t xml:space="preserve">　　　　　　　　</w:t>
      </w:r>
      <w:r>
        <w:rPr>
          <w:rFonts w:ascii="標楷體" w:eastAsia="標楷體" w:hAnsi="標楷體" w:cs="標楷體"/>
          <w:b/>
          <w:bCs/>
          <w:sz w:val="26"/>
          <w:szCs w:val="26"/>
        </w:rPr>
        <w:t xml:space="preserve">　單位主管簽章：</w:t>
      </w:r>
      <w:r>
        <w:rPr>
          <w:rFonts w:ascii="標楷體" w:eastAsia="標楷體" w:hAnsi="標楷體" w:cs="標楷體"/>
          <w:b/>
          <w:bCs/>
          <w:sz w:val="26"/>
          <w:szCs w:val="26"/>
          <w:u w:val="single"/>
        </w:rPr>
        <w:t xml:space="preserve">　　　　　</w:t>
      </w:r>
      <w:r>
        <w:rPr>
          <w:u w:val="single"/>
        </w:rPr>
        <w:t xml:space="preserve">　　　　　　　</w:t>
      </w:r>
      <w:r>
        <w:t>。</w:t>
      </w:r>
    </w:p>
    <w:p w:rsidR="008B4B00" w:rsidRDefault="00204024">
      <w:pPr>
        <w:spacing w:before="159"/>
        <w:rPr>
          <w:rFonts w:ascii="標楷體" w:eastAsia="標楷體" w:hAnsi="標楷體" w:cs="標楷體"/>
          <w:b/>
          <w:bCs/>
          <w:color w:val="C00000"/>
          <w:sz w:val="26"/>
          <w:szCs w:val="26"/>
        </w:rPr>
      </w:pPr>
      <w:r>
        <w:rPr>
          <w:rFonts w:ascii="標楷體" w:eastAsia="標楷體" w:hAnsi="標楷體" w:cs="標楷體"/>
          <w:b/>
          <w:bCs/>
          <w:color w:val="C00000"/>
          <w:sz w:val="26"/>
          <w:szCs w:val="26"/>
        </w:rPr>
        <w:t>無論是否受理申請，本表均請勾選並簽章，於4月30日前送教學組備查，謝謝。</w:t>
      </w:r>
    </w:p>
    <w:sectPr w:rsidR="008B4B00">
      <w:pgSz w:w="11906" w:h="16838"/>
      <w:pgMar w:top="567" w:right="850" w:bottom="567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0F" w:rsidRDefault="00AF120F" w:rsidP="0014322A">
      <w:r>
        <w:separator/>
      </w:r>
    </w:p>
  </w:endnote>
  <w:endnote w:type="continuationSeparator" w:id="0">
    <w:p w:rsidR="00AF120F" w:rsidRDefault="00AF120F" w:rsidP="0014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0F" w:rsidRDefault="00AF120F" w:rsidP="0014322A">
      <w:r>
        <w:separator/>
      </w:r>
    </w:p>
  </w:footnote>
  <w:footnote w:type="continuationSeparator" w:id="0">
    <w:p w:rsidR="00AF120F" w:rsidRDefault="00AF120F" w:rsidP="00143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00"/>
    <w:rsid w:val="0014322A"/>
    <w:rsid w:val="00204024"/>
    <w:rsid w:val="00252C84"/>
    <w:rsid w:val="006B7465"/>
    <w:rsid w:val="007206A6"/>
    <w:rsid w:val="00877917"/>
    <w:rsid w:val="008B4B00"/>
    <w:rsid w:val="00A805F6"/>
    <w:rsid w:val="00AF120F"/>
    <w:rsid w:val="00C804DD"/>
    <w:rsid w:val="00EB573F"/>
    <w:rsid w:val="00E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1486B"/>
  <w15:docId w15:val="{84EAF29D-2B6B-40A9-8046-A6785427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Title"/>
    <w:basedOn w:val="a"/>
    <w:next w:val="a3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List"/>
    <w:basedOn w:val="a3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格內容"/>
    <w:basedOn w:val="a"/>
    <w:qFormat/>
    <w:pPr>
      <w:suppressLineNumbers/>
    </w:pPr>
  </w:style>
  <w:style w:type="paragraph" w:customStyle="1" w:styleId="a9">
    <w:name w:val="表格標題"/>
    <w:basedOn w:val="a8"/>
    <w:qFormat/>
    <w:pPr>
      <w:jc w:val="center"/>
    </w:pPr>
    <w:rPr>
      <w:b/>
      <w:bCs/>
    </w:rPr>
  </w:style>
  <w:style w:type="paragraph" w:styleId="Web">
    <w:name w:val="Normal (Web)"/>
    <w:basedOn w:val="a"/>
    <w:qFormat/>
    <w:pPr>
      <w:spacing w:before="100" w:after="142" w:line="288" w:lineRule="auto"/>
      <w:textAlignment w:val="auto"/>
    </w:pPr>
    <w:rPr>
      <w:rFonts w:ascii="新細明體" w:hAnsi="新細明體" w:cs="新細明體"/>
      <w:lang w:bidi="ar-SA"/>
    </w:rPr>
  </w:style>
  <w:style w:type="paragraph" w:customStyle="1" w:styleId="DocumentMap">
    <w:name w:val="DocumentMap"/>
    <w:qFormat/>
    <w:pPr>
      <w:textAlignment w:val="auto"/>
    </w:pPr>
    <w:rPr>
      <w:rFonts w:cs="Liberation Serif"/>
    </w:rPr>
  </w:style>
  <w:style w:type="paragraph" w:styleId="aa">
    <w:name w:val="header"/>
    <w:basedOn w:val="a"/>
    <w:link w:val="ab"/>
    <w:uiPriority w:val="99"/>
    <w:unhideWhenUsed/>
    <w:rsid w:val="0014322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首 字元"/>
    <w:basedOn w:val="a0"/>
    <w:link w:val="aa"/>
    <w:uiPriority w:val="99"/>
    <w:rsid w:val="0014322A"/>
    <w:rPr>
      <w:rFonts w:cs="Mangal"/>
      <w:sz w:val="20"/>
      <w:szCs w:val="18"/>
    </w:rPr>
  </w:style>
  <w:style w:type="paragraph" w:styleId="ac">
    <w:name w:val="footer"/>
    <w:basedOn w:val="a"/>
    <w:link w:val="ad"/>
    <w:uiPriority w:val="99"/>
    <w:unhideWhenUsed/>
    <w:rsid w:val="0014322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d">
    <w:name w:val="頁尾 字元"/>
    <w:basedOn w:val="a0"/>
    <w:link w:val="ac"/>
    <w:uiPriority w:val="99"/>
    <w:rsid w:val="0014322A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AS-MD780</dc:creator>
  <dc:description/>
  <cp:lastModifiedBy>AS-MD780</cp:lastModifiedBy>
  <cp:revision>3</cp:revision>
  <dcterms:created xsi:type="dcterms:W3CDTF">2023-03-15T07:01:00Z</dcterms:created>
  <dcterms:modified xsi:type="dcterms:W3CDTF">2023-03-15T07:01:00Z</dcterms:modified>
  <dc:language>zh-TW</dc:language>
</cp:coreProperties>
</file>